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5"/>
        <w:tblW w:w="1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2"/>
      </w:tblGrid>
      <w:tr w:rsidR="00FC4653" w:rsidRPr="009D3B15" w:rsidTr="00E24C31">
        <w:trPr>
          <w:trHeight w:val="1160"/>
        </w:trPr>
        <w:tc>
          <w:tcPr>
            <w:tcW w:w="11502" w:type="dxa"/>
          </w:tcPr>
          <w:p w:rsidR="00FC4653" w:rsidRPr="009D3B15" w:rsidRDefault="00FC4653" w:rsidP="00E24C31">
            <w:pPr>
              <w:tabs>
                <w:tab w:val="left" w:pos="6300"/>
              </w:tabs>
              <w:ind w:left="99"/>
              <w:jc w:val="center"/>
              <w:rPr>
                <w:rFonts w:ascii="Century Gothic" w:hAnsi="Century Gothic"/>
                <w:b/>
                <w:sz w:val="32"/>
              </w:rPr>
            </w:pPr>
            <w:r w:rsidRPr="009D3B15">
              <w:rPr>
                <w:rFonts w:ascii="Century Gothic" w:hAnsi="Century Gothic"/>
                <w:b/>
                <w:sz w:val="32"/>
              </w:rPr>
              <w:t>Bulletin Board Process Chart</w:t>
            </w:r>
          </w:p>
          <w:p w:rsidR="00966166" w:rsidRPr="009D3B15" w:rsidRDefault="00966166" w:rsidP="00966166">
            <w:pPr>
              <w:tabs>
                <w:tab w:val="left" w:pos="6300"/>
              </w:tabs>
              <w:ind w:left="99"/>
              <w:jc w:val="center"/>
              <w:rPr>
                <w:rFonts w:ascii="Century Gothic" w:hAnsi="Century Gothic"/>
                <w:b/>
                <w:i/>
              </w:rPr>
            </w:pPr>
            <w:r w:rsidRPr="009D3B15">
              <w:rPr>
                <w:rFonts w:ascii="Century Gothic" w:hAnsi="Century Gothic"/>
                <w:b/>
              </w:rPr>
              <w:t>Teacher:</w:t>
            </w:r>
            <w:r w:rsidR="00D30EE2" w:rsidRPr="009D3B15">
              <w:rPr>
                <w:rFonts w:ascii="Century Gothic" w:hAnsi="Century Gothic"/>
                <w:b/>
              </w:rPr>
              <w:t xml:space="preserve">          </w:t>
            </w:r>
            <w:r w:rsidR="009D3B15">
              <w:rPr>
                <w:rFonts w:ascii="Century Gothic" w:hAnsi="Century Gothic"/>
                <w:b/>
              </w:rPr>
              <w:t xml:space="preserve">                     </w:t>
            </w:r>
            <w:r w:rsidR="00D30EE2" w:rsidRPr="009D3B15">
              <w:rPr>
                <w:rFonts w:ascii="Century Gothic" w:hAnsi="Century Gothic"/>
                <w:b/>
              </w:rPr>
              <w:t xml:space="preserve">                       </w:t>
            </w:r>
            <w:r w:rsidRPr="009D3B15">
              <w:rPr>
                <w:rFonts w:ascii="Century Gothic" w:hAnsi="Century Gothic"/>
                <w:b/>
              </w:rPr>
              <w:t xml:space="preserve">Class: </w:t>
            </w:r>
          </w:p>
          <w:p w:rsidR="00E24C31" w:rsidRPr="009D3B15" w:rsidRDefault="00E24C31" w:rsidP="00966166">
            <w:pPr>
              <w:tabs>
                <w:tab w:val="left" w:pos="6300"/>
              </w:tabs>
              <w:rPr>
                <w:rFonts w:ascii="Century Gothic" w:hAnsi="Century Gothic"/>
              </w:rPr>
            </w:pPr>
            <w:r w:rsidRPr="009D3B15">
              <w:rPr>
                <w:rFonts w:ascii="Century Gothic" w:hAnsi="Century Gothic"/>
                <w:b/>
              </w:rPr>
              <w:t xml:space="preserve">Instructional Focus: </w:t>
            </w:r>
          </w:p>
          <w:p w:rsidR="00FC4653" w:rsidRPr="009D3B15" w:rsidRDefault="00E24C31" w:rsidP="00D30EE2">
            <w:pPr>
              <w:tabs>
                <w:tab w:val="left" w:pos="6300"/>
              </w:tabs>
              <w:rPr>
                <w:rFonts w:ascii="Century Gothic" w:hAnsi="Century Gothic"/>
              </w:rPr>
            </w:pPr>
            <w:r w:rsidRPr="009D3B15">
              <w:rPr>
                <w:rFonts w:ascii="Century Gothic" w:hAnsi="Century Gothic"/>
                <w:b/>
              </w:rPr>
              <w:t>Unit Instructional Focus</w:t>
            </w:r>
            <w:r w:rsidR="00FC4653" w:rsidRPr="009D3B15">
              <w:rPr>
                <w:rFonts w:ascii="Century Gothic" w:hAnsi="Century Gothic"/>
                <w:b/>
              </w:rPr>
              <w:t xml:space="preserve">: </w:t>
            </w:r>
          </w:p>
        </w:tc>
      </w:tr>
      <w:tr w:rsidR="00FC4653" w:rsidRPr="009D3B15" w:rsidTr="00E24C31">
        <w:trPr>
          <w:trHeight w:val="566"/>
        </w:trPr>
        <w:tc>
          <w:tcPr>
            <w:tcW w:w="11502" w:type="dxa"/>
          </w:tcPr>
          <w:p w:rsidR="00FC4653" w:rsidRPr="009D3B15" w:rsidRDefault="00FC4653" w:rsidP="00E24C31">
            <w:pPr>
              <w:rPr>
                <w:rFonts w:ascii="Century Gothic" w:hAnsi="Century Gothic"/>
                <w:b/>
                <w:sz w:val="28"/>
              </w:rPr>
            </w:pPr>
            <w:r w:rsidRPr="009D3B15">
              <w:rPr>
                <w:rFonts w:ascii="Century Gothic" w:hAnsi="Century Gothic"/>
                <w:b/>
                <w:sz w:val="28"/>
              </w:rPr>
              <w:t>Common Core Standard</w:t>
            </w:r>
            <w:r w:rsidR="00E24C31" w:rsidRPr="009D3B15">
              <w:rPr>
                <w:rFonts w:ascii="Century Gothic" w:hAnsi="Century Gothic"/>
                <w:b/>
                <w:sz w:val="28"/>
              </w:rPr>
              <w:t>s</w:t>
            </w:r>
            <w:r w:rsidRPr="009D3B15">
              <w:rPr>
                <w:rFonts w:ascii="Century Gothic" w:hAnsi="Century Gothic"/>
                <w:b/>
                <w:sz w:val="28"/>
              </w:rPr>
              <w:t xml:space="preserve"> Addressed</w:t>
            </w:r>
          </w:p>
          <w:p w:rsidR="00E24C31" w:rsidRPr="009D3B15" w:rsidRDefault="00E24C31" w:rsidP="00E24C31">
            <w:pPr>
              <w:rPr>
                <w:rFonts w:ascii="Century Gothic" w:hAnsi="Century Gothic"/>
              </w:rPr>
            </w:pPr>
          </w:p>
        </w:tc>
      </w:tr>
      <w:tr w:rsidR="00FC4653" w:rsidRPr="009D3B15" w:rsidTr="00E24C31">
        <w:trPr>
          <w:trHeight w:val="2546"/>
        </w:trPr>
        <w:tc>
          <w:tcPr>
            <w:tcW w:w="11502" w:type="dxa"/>
          </w:tcPr>
          <w:p w:rsidR="00E24C31" w:rsidRPr="009D3B15" w:rsidRDefault="00FC4653" w:rsidP="00E24C31">
            <w:pPr>
              <w:rPr>
                <w:rFonts w:ascii="Century Gothic" w:hAnsi="Century Gothic"/>
                <w:b/>
                <w:sz w:val="28"/>
              </w:rPr>
            </w:pPr>
            <w:r w:rsidRPr="009D3B15">
              <w:rPr>
                <w:rFonts w:ascii="Century Gothic" w:hAnsi="Century Gothic"/>
                <w:b/>
                <w:sz w:val="28"/>
              </w:rPr>
              <w:t>Objectives</w:t>
            </w:r>
          </w:p>
          <w:p w:rsidR="00D30EE2" w:rsidRPr="009D3B15" w:rsidRDefault="00FC4653" w:rsidP="00D30EE2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180"/>
              <w:rPr>
                <w:rFonts w:ascii="Century Gothic" w:hAnsi="Century Gothic"/>
                <w:b/>
              </w:rPr>
            </w:pPr>
            <w:r w:rsidRPr="009D3B15">
              <w:rPr>
                <w:rFonts w:ascii="Century Gothic" w:hAnsi="Century Gothic"/>
                <w:sz w:val="22"/>
                <w:szCs w:val="22"/>
              </w:rPr>
              <w:t xml:space="preserve">Students </w:t>
            </w:r>
            <w:r w:rsidR="00E24C31" w:rsidRPr="009D3B15">
              <w:rPr>
                <w:rFonts w:ascii="Century Gothic" w:hAnsi="Century Gothic"/>
                <w:sz w:val="22"/>
                <w:szCs w:val="22"/>
              </w:rPr>
              <w:t xml:space="preserve">will </w:t>
            </w:r>
          </w:p>
          <w:p w:rsidR="00E24C31" w:rsidRPr="009D3B15" w:rsidRDefault="00E24C31" w:rsidP="00D30EE2">
            <w:pPr>
              <w:rPr>
                <w:rFonts w:ascii="Century Gothic" w:hAnsi="Century Gothic"/>
                <w:b/>
              </w:rPr>
            </w:pPr>
          </w:p>
        </w:tc>
      </w:tr>
      <w:tr w:rsidR="00FC4653" w:rsidRPr="009D3B15" w:rsidTr="00BC7948">
        <w:trPr>
          <w:trHeight w:val="7727"/>
        </w:trPr>
        <w:tc>
          <w:tcPr>
            <w:tcW w:w="11502" w:type="dxa"/>
          </w:tcPr>
          <w:p w:rsidR="00FC4653" w:rsidRPr="009D3B15" w:rsidRDefault="00FC4653" w:rsidP="00E24C31">
            <w:pPr>
              <w:rPr>
                <w:rFonts w:ascii="Century Gothic" w:hAnsi="Century Gothic"/>
                <w:b/>
                <w:sz w:val="28"/>
              </w:rPr>
            </w:pPr>
            <w:r w:rsidRPr="009D3B15">
              <w:rPr>
                <w:rFonts w:ascii="Century Gothic" w:hAnsi="Century Gothic"/>
                <w:b/>
                <w:sz w:val="28"/>
              </w:rPr>
              <w:t>Process</w:t>
            </w:r>
          </w:p>
          <w:p w:rsidR="00FC4653" w:rsidRPr="009D3B15" w:rsidRDefault="00FC4653" w:rsidP="008676A4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275D2B" w:rsidRPr="009D3B15" w:rsidRDefault="00275D2B">
      <w:pPr>
        <w:rPr>
          <w:rFonts w:ascii="Century Gothic" w:hAnsi="Century Gothic"/>
        </w:rPr>
      </w:pPr>
      <w:bookmarkStart w:id="0" w:name="_GoBack"/>
      <w:bookmarkEnd w:id="0"/>
    </w:p>
    <w:sectPr w:rsidR="00275D2B" w:rsidRPr="009D3B15" w:rsidSect="00BC7948">
      <w:pgSz w:w="12240" w:h="15840"/>
      <w:pgMar w:top="-12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82" w:rsidRDefault="00300982" w:rsidP="00C20551">
      <w:r>
        <w:separator/>
      </w:r>
    </w:p>
  </w:endnote>
  <w:endnote w:type="continuationSeparator" w:id="0">
    <w:p w:rsidR="00300982" w:rsidRDefault="00300982" w:rsidP="00C2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82" w:rsidRDefault="00300982" w:rsidP="00C20551">
      <w:r>
        <w:separator/>
      </w:r>
    </w:p>
  </w:footnote>
  <w:footnote w:type="continuationSeparator" w:id="0">
    <w:p w:rsidR="00300982" w:rsidRDefault="00300982" w:rsidP="00C20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5C0"/>
    <w:multiLevelType w:val="hybridMultilevel"/>
    <w:tmpl w:val="39F62394"/>
    <w:lvl w:ilvl="0" w:tplc="366E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80E7B"/>
    <w:multiLevelType w:val="hybridMultilevel"/>
    <w:tmpl w:val="80D4D1FA"/>
    <w:lvl w:ilvl="0" w:tplc="366E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653"/>
    <w:rsid w:val="001D183F"/>
    <w:rsid w:val="00275D2B"/>
    <w:rsid w:val="002B05F5"/>
    <w:rsid w:val="00300982"/>
    <w:rsid w:val="003B0E50"/>
    <w:rsid w:val="00472E16"/>
    <w:rsid w:val="00501A56"/>
    <w:rsid w:val="00660233"/>
    <w:rsid w:val="0081257F"/>
    <w:rsid w:val="008676A4"/>
    <w:rsid w:val="00966166"/>
    <w:rsid w:val="00991E6F"/>
    <w:rsid w:val="009D3B15"/>
    <w:rsid w:val="00AD32E2"/>
    <w:rsid w:val="00AF53C7"/>
    <w:rsid w:val="00B32ED6"/>
    <w:rsid w:val="00BC7948"/>
    <w:rsid w:val="00C20551"/>
    <w:rsid w:val="00D30EE2"/>
    <w:rsid w:val="00E24C31"/>
    <w:rsid w:val="00FB66B1"/>
    <w:rsid w:val="00FC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0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5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0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5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fsuteam</cp:lastModifiedBy>
  <cp:revision>3</cp:revision>
  <cp:lastPrinted>2014-11-14T18:18:00Z</cp:lastPrinted>
  <dcterms:created xsi:type="dcterms:W3CDTF">2015-09-25T17:06:00Z</dcterms:created>
  <dcterms:modified xsi:type="dcterms:W3CDTF">2015-09-25T17:06:00Z</dcterms:modified>
</cp:coreProperties>
</file>